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7" w:rsidRDefault="00644D99" w:rsidP="00440D28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57" w:rsidRDefault="00620C57">
      <w:pPr>
        <w:pStyle w:val="Title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440D28" w:rsidRPr="009A6296" w:rsidRDefault="00440D28" w:rsidP="00440D28">
      <w:pPr>
        <w:pStyle w:val="Title"/>
        <w:ind w:left="4956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……………………</w:t>
      </w:r>
    </w:p>
    <w:p w:rsidR="00440D28" w:rsidRPr="009A6296" w:rsidRDefault="00440D28" w:rsidP="00440D28">
      <w:pPr>
        <w:pStyle w:val="Title"/>
        <w:ind w:left="4956"/>
        <w:rPr>
          <w:rFonts w:ascii="Arial" w:hAnsi="Arial" w:cs="Arial"/>
          <w:b w:val="0"/>
          <w:bCs w:val="0"/>
          <w:sz w:val="22"/>
          <w:szCs w:val="22"/>
        </w:rPr>
      </w:pPr>
      <w:r w:rsidRPr="00B95FF7">
        <w:rPr>
          <w:rFonts w:ascii="Arial" w:hAnsi="Arial" w:cs="Arial"/>
          <w:b w:val="0"/>
          <w:bCs w:val="0"/>
          <w:sz w:val="22"/>
          <w:szCs w:val="22"/>
        </w:rPr>
        <w:t>Miejscowość, data</w:t>
      </w:r>
    </w:p>
    <w:p w:rsidR="002966A7" w:rsidRPr="00620C57" w:rsidRDefault="002966A7">
      <w:pPr>
        <w:pStyle w:val="Title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966A7" w:rsidRPr="00620C57" w:rsidRDefault="002966A7">
      <w:pPr>
        <w:pStyle w:val="Title"/>
        <w:rPr>
          <w:rFonts w:ascii="Arial" w:hAnsi="Arial" w:cs="Arial"/>
          <w:sz w:val="22"/>
          <w:szCs w:val="22"/>
        </w:rPr>
      </w:pPr>
    </w:p>
    <w:p w:rsidR="002966A7" w:rsidRPr="00620C57" w:rsidRDefault="002966A7" w:rsidP="00440D28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2966A7" w:rsidRPr="00620C57" w:rsidRDefault="002966A7">
      <w:pPr>
        <w:pStyle w:val="Title"/>
        <w:rPr>
          <w:rFonts w:ascii="Arial" w:hAnsi="Arial" w:cs="Arial"/>
          <w:sz w:val="24"/>
        </w:rPr>
      </w:pPr>
      <w:r w:rsidRPr="00620C57">
        <w:rPr>
          <w:rFonts w:ascii="Arial" w:hAnsi="Arial" w:cs="Arial"/>
          <w:sz w:val="24"/>
        </w:rPr>
        <w:t>O Ś W I A D C Z E N I E</w:t>
      </w:r>
    </w:p>
    <w:p w:rsidR="002966A7" w:rsidRPr="00620C57" w:rsidRDefault="002966A7">
      <w:pPr>
        <w:jc w:val="center"/>
        <w:rPr>
          <w:rFonts w:ascii="Arial" w:hAnsi="Arial" w:cs="Arial"/>
          <w:sz w:val="22"/>
          <w:szCs w:val="22"/>
        </w:rPr>
      </w:pPr>
      <w:r w:rsidRPr="00620C57">
        <w:rPr>
          <w:rFonts w:ascii="Arial" w:hAnsi="Arial" w:cs="Arial"/>
        </w:rPr>
        <w:t>małżonka beneficjenta</w:t>
      </w:r>
    </w:p>
    <w:p w:rsidR="002966A7" w:rsidRPr="00620C57" w:rsidRDefault="002966A7">
      <w:pPr>
        <w:rPr>
          <w:rFonts w:ascii="Arial" w:hAnsi="Arial" w:cs="Arial"/>
          <w:sz w:val="22"/>
          <w:szCs w:val="22"/>
        </w:rPr>
      </w:pPr>
    </w:p>
    <w:p w:rsidR="002966A7" w:rsidRPr="00620C57" w:rsidRDefault="002966A7">
      <w:pPr>
        <w:rPr>
          <w:rFonts w:ascii="Arial" w:hAnsi="Arial" w:cs="Arial"/>
          <w:sz w:val="22"/>
          <w:szCs w:val="22"/>
        </w:rPr>
      </w:pPr>
    </w:p>
    <w:p w:rsidR="002966A7" w:rsidRPr="00620C57" w:rsidRDefault="002966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C57">
        <w:rPr>
          <w:rFonts w:ascii="Arial" w:hAnsi="Arial" w:cs="Arial"/>
          <w:sz w:val="22"/>
          <w:szCs w:val="22"/>
        </w:rPr>
        <w:tab/>
        <w:t xml:space="preserve">Oświadczam, iż pozostaję w związku małżeńskim z Panem/Panią ................................, w którym obowiązuje ustrój małżeńskiej wspólności majątkowej. Między mną, a moim/moją mężem/żoną nie została orzeczona separacja. Nie zawierałem/-am żadnych małżeńskich umów majątkowych, które ograniczałyby wspólność ustawową bądź ustanawiały rozdzielność majątkową albo rozdzielność majątkową z wyrównaniem dorobków. Wspólność ustawowa nie została również zniesiona orzeczeniem sądu. Jednocześnie oświadczam, iż obecnie nie jest prowadzone żadne postępowanie, którego celem byłoby ustanowienie rozdzielności majątkowej przez sąd. </w:t>
      </w:r>
    </w:p>
    <w:p w:rsidR="002966A7" w:rsidRPr="00620C57" w:rsidRDefault="002966A7">
      <w:pPr>
        <w:pStyle w:val="BodyTextIndent"/>
        <w:spacing w:line="360" w:lineRule="auto"/>
        <w:rPr>
          <w:rFonts w:ascii="Arial" w:hAnsi="Arial" w:cs="Arial"/>
          <w:sz w:val="22"/>
          <w:szCs w:val="22"/>
        </w:rPr>
      </w:pPr>
      <w:r w:rsidRPr="00620C57">
        <w:rPr>
          <w:rFonts w:ascii="Arial" w:hAnsi="Arial" w:cs="Arial"/>
          <w:sz w:val="22"/>
          <w:szCs w:val="22"/>
        </w:rPr>
        <w:t>Jako małżonek  Pana/Pani ......................................... wyrażam zgodę na zaciągnięcie przez mojego męża/żonę zobowiązania wynikaj</w:t>
      </w:r>
      <w:r w:rsidR="00185C8B">
        <w:rPr>
          <w:rFonts w:ascii="Arial" w:hAnsi="Arial" w:cs="Arial"/>
          <w:sz w:val="22"/>
          <w:szCs w:val="22"/>
        </w:rPr>
        <w:t>ącego z umowy o dofinansowanie P</w:t>
      </w:r>
      <w:r w:rsidRPr="00620C57">
        <w:rPr>
          <w:rFonts w:ascii="Arial" w:hAnsi="Arial" w:cs="Arial"/>
          <w:sz w:val="22"/>
          <w:szCs w:val="22"/>
        </w:rPr>
        <w:t xml:space="preserve">rojektu </w:t>
      </w:r>
      <w:r w:rsidR="00185C8B">
        <w:rPr>
          <w:rFonts w:ascii="Arial" w:hAnsi="Arial" w:cs="Arial"/>
          <w:sz w:val="22"/>
          <w:szCs w:val="22"/>
        </w:rPr>
        <w:t>pt.:</w:t>
      </w:r>
      <w:r w:rsidRPr="00620C57">
        <w:rPr>
          <w:rFonts w:ascii="Arial" w:hAnsi="Arial" w:cs="Arial"/>
          <w:sz w:val="22"/>
          <w:szCs w:val="22"/>
        </w:rPr>
        <w:t xml:space="preserve"> „</w:t>
      </w:r>
      <w:r w:rsidR="00A3719A" w:rsidRPr="00A3719A">
        <w:rPr>
          <w:rFonts w:ascii="Arial" w:hAnsi="Arial" w:cs="Arial"/>
          <w:sz w:val="22"/>
          <w:szCs w:val="22"/>
        </w:rPr>
        <w:t>Dotacje szansą na rozwój przedsiębiorczości w województwie lubelskim</w:t>
      </w:r>
      <w:r w:rsidR="009158D1">
        <w:rPr>
          <w:rFonts w:ascii="Arial" w:hAnsi="Arial" w:cs="Arial"/>
          <w:sz w:val="22"/>
          <w:szCs w:val="22"/>
        </w:rPr>
        <w:t xml:space="preserve">” realizowanego w ramach </w:t>
      </w:r>
      <w:r w:rsidR="00E111C9" w:rsidRPr="00E111C9">
        <w:rPr>
          <w:rFonts w:ascii="Arial" w:eastAsia="Calibri" w:hAnsi="Arial" w:cs="Arial"/>
          <w:sz w:val="22"/>
          <w:szCs w:val="22"/>
          <w:lang w:eastAsia="en-US"/>
        </w:rPr>
        <w:t>RPLU.09.03.00-06-012</w:t>
      </w:r>
      <w:r w:rsidR="00A3719A">
        <w:rPr>
          <w:rFonts w:ascii="Arial" w:eastAsia="Calibri" w:hAnsi="Arial" w:cs="Arial"/>
          <w:sz w:val="22"/>
          <w:szCs w:val="22"/>
          <w:lang w:eastAsia="en-US"/>
        </w:rPr>
        <w:t>2</w:t>
      </w:r>
      <w:bookmarkStart w:id="0" w:name="_GoBack"/>
      <w:bookmarkEnd w:id="0"/>
      <w:r w:rsidR="00E111C9" w:rsidRPr="00E111C9">
        <w:rPr>
          <w:rFonts w:ascii="Arial" w:eastAsia="Calibri" w:hAnsi="Arial" w:cs="Arial"/>
          <w:sz w:val="22"/>
          <w:szCs w:val="22"/>
          <w:lang w:eastAsia="en-US"/>
        </w:rPr>
        <w:t>/16</w:t>
      </w:r>
      <w:r w:rsidR="009371A7">
        <w:rPr>
          <w:rFonts w:ascii="Arial" w:hAnsi="Arial" w:cs="Arial"/>
          <w:sz w:val="22"/>
          <w:szCs w:val="22"/>
        </w:rPr>
        <w:t xml:space="preserve"> </w:t>
      </w:r>
      <w:r w:rsidR="00BA6A3D" w:rsidRPr="00620C57">
        <w:rPr>
          <w:rFonts w:ascii="Arial" w:hAnsi="Arial" w:cs="Arial"/>
          <w:sz w:val="22"/>
          <w:szCs w:val="22"/>
        </w:rPr>
        <w:t>Regionalnego Programu Operacyjnego Województwa Lubelskiego na lata 2014-2020</w:t>
      </w:r>
      <w:r w:rsidRPr="00620C57">
        <w:rPr>
          <w:rFonts w:ascii="Arial" w:hAnsi="Arial" w:cs="Arial"/>
          <w:sz w:val="22"/>
          <w:szCs w:val="22"/>
        </w:rPr>
        <w:t xml:space="preserve">. </w:t>
      </w:r>
    </w:p>
    <w:p w:rsidR="002966A7" w:rsidRPr="00620C57" w:rsidRDefault="002966A7">
      <w:pPr>
        <w:pStyle w:val="BodyTextIndent"/>
        <w:spacing w:line="360" w:lineRule="auto"/>
        <w:rPr>
          <w:rFonts w:ascii="Arial" w:hAnsi="Arial" w:cs="Arial"/>
          <w:sz w:val="22"/>
          <w:szCs w:val="22"/>
        </w:rPr>
      </w:pPr>
      <w:r w:rsidRPr="00620C57">
        <w:rPr>
          <w:rFonts w:ascii="Arial" w:hAnsi="Arial" w:cs="Arial"/>
          <w:sz w:val="22"/>
          <w:szCs w:val="22"/>
        </w:rPr>
        <w:t xml:space="preserve">Oświadczam, że wiadomy jest mi fakt, iż mój mąż/żona, jako beneficjent, ponosi majątkową odpowiedzialność za prawidłową realizację wyżej wymienionego projektu </w:t>
      </w:r>
      <w:r w:rsidR="004C7D82" w:rsidRPr="00620C57">
        <w:rPr>
          <w:rFonts w:ascii="Arial" w:hAnsi="Arial" w:cs="Arial"/>
          <w:sz w:val="22"/>
          <w:szCs w:val="22"/>
        </w:rPr>
        <w:t xml:space="preserve">                         </w:t>
      </w:r>
      <w:r w:rsidRPr="00620C57">
        <w:rPr>
          <w:rFonts w:ascii="Arial" w:hAnsi="Arial" w:cs="Arial"/>
          <w:sz w:val="22"/>
          <w:szCs w:val="22"/>
        </w:rPr>
        <w:t>i w razie naruszenia postanowień zawartej umowy może zostać zobowiązany/-na do zwrotu otrzymanego dofinansowania wraz z naliczonymi odsetkami, przy czym obciążająca go/ją należność może być egzekwowana także z majątku wspólnego.</w:t>
      </w:r>
    </w:p>
    <w:p w:rsidR="002966A7" w:rsidRPr="00620C57" w:rsidRDefault="002966A7" w:rsidP="00440D28">
      <w:pPr>
        <w:pStyle w:val="BodyTextIndent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055C0F" w:rsidRPr="009A6296" w:rsidRDefault="00055C0F" w:rsidP="00055C0F">
      <w:pPr>
        <w:pStyle w:val="BodyTextIndent"/>
        <w:ind w:left="4500"/>
        <w:rPr>
          <w:rFonts w:ascii="Arial" w:hAnsi="Arial" w:cs="Arial"/>
          <w:sz w:val="22"/>
          <w:szCs w:val="22"/>
        </w:rPr>
      </w:pPr>
      <w:r w:rsidRPr="009A6296">
        <w:rPr>
          <w:rFonts w:ascii="Arial" w:hAnsi="Arial" w:cs="Arial"/>
          <w:sz w:val="22"/>
          <w:szCs w:val="22"/>
        </w:rPr>
        <w:t>...............................................</w:t>
      </w:r>
    </w:p>
    <w:p w:rsidR="00055C0F" w:rsidRDefault="00055C0F" w:rsidP="00055C0F">
      <w:pPr>
        <w:pStyle w:val="BodyTextIndent"/>
        <w:spacing w:line="480" w:lineRule="auto"/>
        <w:ind w:left="4500"/>
        <w:rPr>
          <w:rFonts w:ascii="Arial" w:hAnsi="Arial" w:cs="Arial"/>
          <w:sz w:val="22"/>
          <w:szCs w:val="22"/>
        </w:rPr>
      </w:pPr>
      <w:r w:rsidRPr="009A6296">
        <w:rPr>
          <w:rFonts w:ascii="Arial" w:hAnsi="Arial" w:cs="Arial"/>
          <w:sz w:val="22"/>
          <w:szCs w:val="22"/>
        </w:rPr>
        <w:t>czytelny podpis</w:t>
      </w:r>
    </w:p>
    <w:p w:rsidR="00055C0F" w:rsidRDefault="00055C0F" w:rsidP="00055C0F">
      <w:pPr>
        <w:pStyle w:val="BodyTextIndent"/>
        <w:ind w:left="4956" w:firstLine="252"/>
        <w:rPr>
          <w:rFonts w:ascii="Arial" w:hAnsi="Arial" w:cs="Arial"/>
          <w:sz w:val="22"/>
          <w:szCs w:val="22"/>
        </w:rPr>
      </w:pPr>
    </w:p>
    <w:p w:rsidR="00055C0F" w:rsidRPr="009A6296" w:rsidRDefault="00055C0F" w:rsidP="00055C0F">
      <w:pPr>
        <w:pStyle w:val="BodyTextIndent"/>
        <w:ind w:left="4500"/>
        <w:rPr>
          <w:rFonts w:ascii="Arial" w:hAnsi="Arial" w:cs="Arial"/>
          <w:sz w:val="22"/>
          <w:szCs w:val="22"/>
        </w:rPr>
      </w:pPr>
      <w:r w:rsidRPr="009A6296">
        <w:rPr>
          <w:rFonts w:ascii="Arial" w:hAnsi="Arial" w:cs="Arial"/>
          <w:sz w:val="22"/>
          <w:szCs w:val="22"/>
        </w:rPr>
        <w:t>...............................................</w:t>
      </w:r>
    </w:p>
    <w:p w:rsidR="00055C0F" w:rsidRPr="009A6296" w:rsidRDefault="00055C0F" w:rsidP="00055C0F">
      <w:pPr>
        <w:pStyle w:val="BodyTextIndent"/>
        <w:spacing w:line="480" w:lineRule="auto"/>
        <w:ind w:lef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</w:t>
      </w:r>
      <w:r>
        <w:rPr>
          <w:rFonts w:ascii="Arial" w:hAnsi="Arial" w:cs="Arial"/>
          <w:sz w:val="22"/>
          <w:szCs w:val="22"/>
        </w:rPr>
        <w:tab/>
      </w:r>
    </w:p>
    <w:p w:rsidR="002966A7" w:rsidRPr="00620C57" w:rsidRDefault="002966A7" w:rsidP="00055C0F">
      <w:pPr>
        <w:pStyle w:val="BodyTextIndent"/>
        <w:ind w:left="4500"/>
        <w:rPr>
          <w:rFonts w:ascii="Arial" w:hAnsi="Arial" w:cs="Arial"/>
          <w:sz w:val="22"/>
          <w:szCs w:val="22"/>
        </w:rPr>
      </w:pPr>
    </w:p>
    <w:sectPr w:rsidR="002966A7" w:rsidRPr="00620C5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55C0F"/>
    <w:rsid w:val="00185C8B"/>
    <w:rsid w:val="002966A7"/>
    <w:rsid w:val="00330CD8"/>
    <w:rsid w:val="003B4BBA"/>
    <w:rsid w:val="003C40F1"/>
    <w:rsid w:val="00440D28"/>
    <w:rsid w:val="004C7D82"/>
    <w:rsid w:val="00620C57"/>
    <w:rsid w:val="00644D99"/>
    <w:rsid w:val="00676381"/>
    <w:rsid w:val="00691190"/>
    <w:rsid w:val="007B6AE3"/>
    <w:rsid w:val="009158D1"/>
    <w:rsid w:val="0093350B"/>
    <w:rsid w:val="009371A7"/>
    <w:rsid w:val="00973915"/>
    <w:rsid w:val="009B168C"/>
    <w:rsid w:val="00A0404D"/>
    <w:rsid w:val="00A3719A"/>
    <w:rsid w:val="00B22499"/>
    <w:rsid w:val="00BA6A3D"/>
    <w:rsid w:val="00D841DD"/>
    <w:rsid w:val="00E111C9"/>
    <w:rsid w:val="00EB3305"/>
    <w:rsid w:val="00EE69D5"/>
    <w:rsid w:val="00F45291"/>
    <w:rsid w:val="00F6452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D42457-C537-4840-A1F6-C565618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 </vt:lpstr>
      <vt:lpstr>Lublin, dnia </vt:lpstr>
    </vt:vector>
  </TitlesOfParts>
  <Company>UMWL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6</cp:revision>
  <cp:lastPrinted>2015-09-08T08:30:00Z</cp:lastPrinted>
  <dcterms:created xsi:type="dcterms:W3CDTF">2017-02-03T16:07:00Z</dcterms:created>
  <dcterms:modified xsi:type="dcterms:W3CDTF">2017-02-06T23:37:00Z</dcterms:modified>
</cp:coreProperties>
</file>