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57" w:rsidRPr="009D7E2C" w:rsidRDefault="00620C57" w:rsidP="00440D28">
      <w:pPr>
        <w:pStyle w:val="Title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295311" w:rsidRDefault="00295311" w:rsidP="00295311">
      <w:pPr>
        <w:spacing w:after="200" w:line="376" w:lineRule="exact"/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sz w:val="22"/>
          <w:szCs w:val="22"/>
        </w:rPr>
        <w:t>K</w:t>
      </w:r>
      <w:r w:rsidRPr="00295311">
        <w:rPr>
          <w:rFonts w:ascii="Calibri" w:hAnsi="Calibri"/>
          <w:b/>
          <w:bCs/>
          <w:i/>
          <w:iCs/>
          <w:sz w:val="22"/>
          <w:szCs w:val="22"/>
        </w:rPr>
        <w:t>art</w:t>
      </w:r>
      <w:r>
        <w:rPr>
          <w:rFonts w:ascii="Calibri" w:hAnsi="Calibri"/>
          <w:b/>
          <w:bCs/>
          <w:i/>
          <w:iCs/>
          <w:sz w:val="22"/>
          <w:szCs w:val="22"/>
        </w:rPr>
        <w:t>a</w:t>
      </w:r>
      <w:r w:rsidRPr="00295311">
        <w:rPr>
          <w:rFonts w:ascii="Calibri" w:hAnsi="Calibri"/>
          <w:b/>
          <w:bCs/>
          <w:i/>
          <w:iCs/>
          <w:sz w:val="22"/>
          <w:szCs w:val="22"/>
        </w:rPr>
        <w:t xml:space="preserve"> oceny formularza rekrutacyjnego dotyczącego II etapu rekrutacji</w:t>
      </w:r>
    </w:p>
    <w:p w:rsidR="00D4087D" w:rsidRPr="00697D3A" w:rsidRDefault="00D4087D" w:rsidP="00D4087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Times"/>
          <w:b/>
          <w:bCs/>
          <w:sz w:val="22"/>
          <w:szCs w:val="22"/>
        </w:rPr>
      </w:pPr>
      <w:r w:rsidRPr="00697D3A">
        <w:rPr>
          <w:rFonts w:ascii="Calibri" w:hAnsi="Calibri" w:cs="Times"/>
          <w:b/>
          <w:bCs/>
          <w:sz w:val="22"/>
          <w:szCs w:val="22"/>
        </w:rPr>
        <w:t>Arkusz wypełniony przez: Beneficjenta (Projektodawcę)</w:t>
      </w:r>
    </w:p>
    <w:p w:rsidR="00D4087D" w:rsidRPr="00697D3A" w:rsidRDefault="00D4087D" w:rsidP="00D4087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Times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5312"/>
      </w:tblGrid>
      <w:tr w:rsidR="00D4087D" w:rsidRPr="00697D3A" w:rsidTr="00D4087D">
        <w:tc>
          <w:tcPr>
            <w:tcW w:w="3750" w:type="dxa"/>
            <w:shd w:val="clear" w:color="auto" w:fill="D9D9D9"/>
          </w:tcPr>
          <w:p w:rsidR="00D4087D" w:rsidRPr="00697D3A" w:rsidRDefault="00D4087D" w:rsidP="001874D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Calibri" w:hAnsi="Calibri"/>
                <w:sz w:val="22"/>
                <w:szCs w:val="22"/>
              </w:rPr>
            </w:pPr>
            <w:r w:rsidRPr="00697D3A">
              <w:rPr>
                <w:rFonts w:ascii="Calibri" w:hAnsi="Calibri" w:cs="Times"/>
                <w:b/>
                <w:bCs/>
                <w:sz w:val="22"/>
                <w:szCs w:val="22"/>
              </w:rPr>
              <w:t>Numer ewidencyjny Formularza Rekrutacyjnego</w:t>
            </w:r>
          </w:p>
        </w:tc>
        <w:tc>
          <w:tcPr>
            <w:tcW w:w="5312" w:type="dxa"/>
          </w:tcPr>
          <w:p w:rsidR="00D4087D" w:rsidRPr="00697D3A" w:rsidRDefault="00D4087D" w:rsidP="001874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bCs/>
                <w:sz w:val="22"/>
                <w:szCs w:val="22"/>
              </w:rPr>
            </w:pPr>
          </w:p>
        </w:tc>
      </w:tr>
      <w:tr w:rsidR="00D4087D" w:rsidRPr="00697D3A" w:rsidTr="00D4087D">
        <w:tc>
          <w:tcPr>
            <w:tcW w:w="3750" w:type="dxa"/>
            <w:shd w:val="clear" w:color="auto" w:fill="D9D9D9"/>
          </w:tcPr>
          <w:p w:rsidR="00D4087D" w:rsidRPr="00697D3A" w:rsidRDefault="00D4087D" w:rsidP="001874D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Calibri" w:hAnsi="Calibri" w:cs="Times"/>
                <w:b/>
                <w:bCs/>
                <w:sz w:val="22"/>
                <w:szCs w:val="22"/>
              </w:rPr>
            </w:pPr>
            <w:r w:rsidRPr="00697D3A">
              <w:rPr>
                <w:rFonts w:ascii="Calibri" w:hAnsi="Calibri" w:cs="Times"/>
                <w:b/>
                <w:bCs/>
                <w:sz w:val="22"/>
                <w:szCs w:val="22"/>
              </w:rPr>
              <w:t>Imi</w:t>
            </w:r>
            <w:r w:rsidRPr="00697D3A">
              <w:rPr>
                <w:rFonts w:ascii="Calibri" w:hAnsi="Calibri"/>
                <w:b/>
                <w:bCs/>
                <w:sz w:val="22"/>
                <w:szCs w:val="22"/>
              </w:rPr>
              <w:t>ę</w:t>
            </w:r>
            <w:r w:rsidRPr="00697D3A">
              <w:rPr>
                <w:rFonts w:ascii="Calibri" w:hAnsi="Calibri" w:cs="Times"/>
                <w:b/>
                <w:bCs/>
                <w:sz w:val="22"/>
                <w:szCs w:val="22"/>
              </w:rPr>
              <w:t xml:space="preserve"> i nazwisko potencjalnego Uczestnika projektu</w:t>
            </w:r>
          </w:p>
        </w:tc>
        <w:tc>
          <w:tcPr>
            <w:tcW w:w="5312" w:type="dxa"/>
          </w:tcPr>
          <w:p w:rsidR="00D4087D" w:rsidRPr="00697D3A" w:rsidRDefault="00D4087D" w:rsidP="001874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bCs/>
                <w:sz w:val="22"/>
                <w:szCs w:val="22"/>
              </w:rPr>
            </w:pPr>
          </w:p>
        </w:tc>
      </w:tr>
      <w:tr w:rsidR="00D4087D" w:rsidRPr="00697D3A" w:rsidTr="00D4087D">
        <w:tc>
          <w:tcPr>
            <w:tcW w:w="3750" w:type="dxa"/>
            <w:shd w:val="clear" w:color="auto" w:fill="D9D9D9"/>
          </w:tcPr>
          <w:p w:rsidR="00D4087D" w:rsidRPr="00697D3A" w:rsidRDefault="00D4087D" w:rsidP="00D4087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Calibri" w:hAnsi="Calibri" w:cs="Times"/>
                <w:b/>
                <w:bCs/>
                <w:sz w:val="22"/>
                <w:szCs w:val="22"/>
              </w:rPr>
            </w:pPr>
            <w:r w:rsidRPr="00697D3A">
              <w:rPr>
                <w:rFonts w:ascii="Calibri" w:hAnsi="Calibri" w:cs="Times"/>
                <w:b/>
                <w:bCs/>
                <w:sz w:val="22"/>
                <w:szCs w:val="22"/>
              </w:rPr>
              <w:t>Imi</w:t>
            </w:r>
            <w:r w:rsidRPr="00697D3A">
              <w:rPr>
                <w:rFonts w:ascii="Calibri" w:hAnsi="Calibri"/>
                <w:b/>
                <w:bCs/>
                <w:sz w:val="22"/>
                <w:szCs w:val="22"/>
              </w:rPr>
              <w:t>ę</w:t>
            </w:r>
            <w:r w:rsidRPr="00697D3A">
              <w:rPr>
                <w:rFonts w:ascii="Calibri" w:hAnsi="Calibri" w:cs="Times"/>
                <w:b/>
                <w:bCs/>
                <w:sz w:val="22"/>
                <w:szCs w:val="22"/>
              </w:rPr>
              <w:t xml:space="preserve"> i nazwisko </w:t>
            </w:r>
            <w:r>
              <w:rPr>
                <w:rFonts w:ascii="Calibri" w:hAnsi="Calibri" w:cs="Times"/>
                <w:b/>
                <w:bCs/>
                <w:sz w:val="22"/>
                <w:szCs w:val="22"/>
              </w:rPr>
              <w:t>doradcy zawodowego</w:t>
            </w:r>
          </w:p>
        </w:tc>
        <w:tc>
          <w:tcPr>
            <w:tcW w:w="5312" w:type="dxa"/>
          </w:tcPr>
          <w:p w:rsidR="00D4087D" w:rsidRPr="00697D3A" w:rsidRDefault="00D4087D" w:rsidP="001874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bCs/>
                <w:sz w:val="22"/>
                <w:szCs w:val="22"/>
              </w:rPr>
            </w:pPr>
          </w:p>
        </w:tc>
      </w:tr>
    </w:tbl>
    <w:p w:rsidR="00295311" w:rsidRPr="00295311" w:rsidRDefault="00D4087D" w:rsidP="00295311">
      <w:pPr>
        <w:widowControl w:val="0"/>
        <w:autoSpaceDE w:val="0"/>
        <w:autoSpaceDN w:val="0"/>
        <w:adjustRightInd w:val="0"/>
        <w:spacing w:line="376" w:lineRule="exact"/>
        <w:rPr>
          <w:rFonts w:ascii="Calibri" w:hAnsi="Calibri"/>
          <w:i/>
          <w:sz w:val="22"/>
          <w:szCs w:val="22"/>
        </w:rPr>
      </w:pPr>
      <w:r w:rsidRPr="00295311">
        <w:rPr>
          <w:rFonts w:ascii="Calibri" w:hAnsi="Calibri"/>
          <w:i/>
          <w:sz w:val="22"/>
          <w:szCs w:val="22"/>
        </w:rPr>
        <w:t xml:space="preserve"> </w:t>
      </w:r>
      <w:r w:rsidR="00295311" w:rsidRPr="00295311">
        <w:rPr>
          <w:rFonts w:ascii="Calibri" w:hAnsi="Calibri"/>
          <w:i/>
          <w:sz w:val="22"/>
          <w:szCs w:val="22"/>
        </w:rPr>
        <w:t>(</w:t>
      </w:r>
      <w:r w:rsidR="00295311" w:rsidRPr="00295311">
        <w:rPr>
          <w:rFonts w:ascii="Calibri" w:hAnsi="Calibri"/>
          <w:i/>
          <w:sz w:val="22"/>
          <w:szCs w:val="22"/>
          <w:u w:val="single"/>
        </w:rPr>
        <w:t>wypełnia doradca zawodowy</w:t>
      </w:r>
      <w:r w:rsidR="00295311" w:rsidRPr="00295311">
        <w:rPr>
          <w:rFonts w:ascii="Calibri" w:hAnsi="Calibri"/>
          <w:i/>
          <w:sz w:val="22"/>
          <w:szCs w:val="22"/>
        </w:rPr>
        <w:t>)</w:t>
      </w:r>
    </w:p>
    <w:p w:rsidR="00295311" w:rsidRPr="00295311" w:rsidRDefault="00295311" w:rsidP="00295311">
      <w:pPr>
        <w:widowControl w:val="0"/>
        <w:autoSpaceDE w:val="0"/>
        <w:autoSpaceDN w:val="0"/>
        <w:adjustRightInd w:val="0"/>
        <w:spacing w:line="376" w:lineRule="exact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95311" w:rsidRPr="00295311" w:rsidTr="00571625">
        <w:trPr>
          <w:trHeight w:val="653"/>
        </w:trPr>
        <w:tc>
          <w:tcPr>
            <w:tcW w:w="9062" w:type="dxa"/>
            <w:vAlign w:val="center"/>
          </w:tcPr>
          <w:p w:rsidR="00295311" w:rsidRPr="00295311" w:rsidRDefault="00295311" w:rsidP="00295311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295311">
              <w:rPr>
                <w:rFonts w:ascii="Calibri" w:hAnsi="Calibri"/>
                <w:b/>
                <w:i/>
                <w:sz w:val="22"/>
                <w:szCs w:val="22"/>
              </w:rPr>
              <w:t>Weryfikacja predyspozycji</w:t>
            </w:r>
          </w:p>
        </w:tc>
      </w:tr>
      <w:tr w:rsidR="00571625" w:rsidRPr="00295311" w:rsidTr="00571625">
        <w:trPr>
          <w:trHeight w:val="653"/>
        </w:trPr>
        <w:tc>
          <w:tcPr>
            <w:tcW w:w="9062" w:type="dxa"/>
            <w:vAlign w:val="center"/>
          </w:tcPr>
          <w:p w:rsidR="00571625" w:rsidRDefault="00571625" w:rsidP="00571625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295311">
              <w:rPr>
                <w:rFonts w:ascii="Calibri" w:hAnsi="Calibri"/>
                <w:sz w:val="22"/>
                <w:szCs w:val="22"/>
              </w:rPr>
              <w:t>Na podstawie weryfikacji predyspozycji (w tym np. osobowościowych, poziomu motywacji, samodzielności, przedsiębiorczości, odpowiedzialności, umiejętności planowania i analitycznego myślenia, sumienności) do samodzielnego założenia i prowadzenia działalności gospodarczej,                 za pomocą narzędzi (test, rozmowa itp.) ustalono, iż:</w:t>
            </w:r>
          </w:p>
          <w:p w:rsidR="00571625" w:rsidRDefault="00571625" w:rsidP="00571625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571625" w:rsidRDefault="00571625" w:rsidP="00571625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571625" w:rsidRDefault="00571625" w:rsidP="00571625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571625" w:rsidRPr="00295311" w:rsidRDefault="00571625" w:rsidP="00571625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295311" w:rsidRPr="00295311" w:rsidTr="00571625">
        <w:trPr>
          <w:trHeight w:val="1826"/>
        </w:trPr>
        <w:tc>
          <w:tcPr>
            <w:tcW w:w="9062" w:type="dxa"/>
            <w:vAlign w:val="center"/>
          </w:tcPr>
          <w:p w:rsidR="00295311" w:rsidRPr="00295311" w:rsidRDefault="00295311" w:rsidP="002953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95311">
              <w:rPr>
                <w:rFonts w:ascii="Calibri" w:hAnsi="Calibri"/>
                <w:sz w:val="22"/>
                <w:szCs w:val="22"/>
              </w:rPr>
              <w:t>Uwzględniając powyższe, kandydat uzyskuje opinię:</w:t>
            </w:r>
          </w:p>
          <w:p w:rsidR="00295311" w:rsidRDefault="00295311" w:rsidP="002953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Times"/>
                <w:b/>
                <w:sz w:val="22"/>
                <w:szCs w:val="22"/>
              </w:rPr>
            </w:pPr>
            <w:r w:rsidRPr="00295311">
              <w:rPr>
                <w:rFonts w:ascii="Calibri" w:hAnsi="Calibri"/>
                <w:b/>
                <w:sz w:val="22"/>
                <w:szCs w:val="22"/>
              </w:rPr>
              <w:t xml:space="preserve">            </w:t>
            </w:r>
            <w:r w:rsidRPr="00295311">
              <w:rPr>
                <w:b/>
                <w:sz w:val="22"/>
                <w:szCs w:val="22"/>
              </w:rPr>
              <w:t>□</w:t>
            </w:r>
            <w:r w:rsidRPr="00295311"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  <w:r w:rsidRPr="00295311">
              <w:rPr>
                <w:rFonts w:ascii="Calibri" w:hAnsi="Calibri" w:cs="Times"/>
                <w:b/>
                <w:sz w:val="22"/>
                <w:szCs w:val="22"/>
              </w:rPr>
              <w:t xml:space="preserve">POZYTYWNĄ                                                                                        </w:t>
            </w:r>
            <w:r w:rsidRPr="00295311">
              <w:rPr>
                <w:b/>
                <w:sz w:val="22"/>
                <w:szCs w:val="22"/>
              </w:rPr>
              <w:t>□</w:t>
            </w:r>
            <w:r w:rsidRPr="00295311"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  <w:r w:rsidRPr="00295311">
              <w:rPr>
                <w:rFonts w:ascii="Calibri" w:hAnsi="Calibri" w:cs="Times"/>
                <w:b/>
                <w:sz w:val="22"/>
                <w:szCs w:val="22"/>
              </w:rPr>
              <w:t>NEGATYWNĄ</w:t>
            </w:r>
          </w:p>
          <w:p w:rsidR="00571625" w:rsidRPr="00295311" w:rsidRDefault="00571625" w:rsidP="00332BD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Times"/>
                <w:b/>
                <w:sz w:val="22"/>
                <w:szCs w:val="22"/>
              </w:rPr>
              <w:t xml:space="preserve">                  </w:t>
            </w:r>
            <w:bookmarkStart w:id="0" w:name="_GoBack"/>
            <w:bookmarkEnd w:id="0"/>
          </w:p>
        </w:tc>
      </w:tr>
    </w:tbl>
    <w:p w:rsidR="00295311" w:rsidRPr="00295311" w:rsidRDefault="00295311" w:rsidP="00295311">
      <w:pPr>
        <w:widowControl w:val="0"/>
        <w:autoSpaceDE w:val="0"/>
        <w:autoSpaceDN w:val="0"/>
        <w:adjustRightInd w:val="0"/>
        <w:spacing w:line="376" w:lineRule="exact"/>
        <w:rPr>
          <w:rFonts w:ascii="Calibri" w:hAnsi="Calibri"/>
          <w:sz w:val="22"/>
          <w:szCs w:val="22"/>
        </w:rPr>
      </w:pPr>
    </w:p>
    <w:p w:rsidR="00295311" w:rsidRPr="00295311" w:rsidRDefault="00295311" w:rsidP="00295311">
      <w:pPr>
        <w:widowControl w:val="0"/>
        <w:autoSpaceDE w:val="0"/>
        <w:autoSpaceDN w:val="0"/>
        <w:adjustRightInd w:val="0"/>
        <w:spacing w:line="376" w:lineRule="exact"/>
        <w:rPr>
          <w:rFonts w:ascii="Calibri" w:hAnsi="Calibri"/>
          <w:sz w:val="22"/>
          <w:szCs w:val="22"/>
        </w:rPr>
      </w:pPr>
    </w:p>
    <w:p w:rsidR="00295311" w:rsidRPr="00295311" w:rsidRDefault="00295311" w:rsidP="00295311">
      <w:pPr>
        <w:widowControl w:val="0"/>
        <w:autoSpaceDE w:val="0"/>
        <w:autoSpaceDN w:val="0"/>
        <w:adjustRightInd w:val="0"/>
        <w:spacing w:line="376" w:lineRule="exact"/>
        <w:rPr>
          <w:rFonts w:ascii="Calibri" w:hAnsi="Calibri"/>
          <w:sz w:val="22"/>
          <w:szCs w:val="22"/>
        </w:rPr>
      </w:pPr>
    </w:p>
    <w:p w:rsidR="00295311" w:rsidRPr="00295311" w:rsidRDefault="00295311" w:rsidP="00295311">
      <w:pPr>
        <w:widowControl w:val="0"/>
        <w:autoSpaceDE w:val="0"/>
        <w:autoSpaceDN w:val="0"/>
        <w:adjustRightInd w:val="0"/>
        <w:ind w:left="4320" w:firstLine="720"/>
        <w:jc w:val="right"/>
        <w:rPr>
          <w:rFonts w:ascii="Calibri" w:hAnsi="Calibri"/>
          <w:sz w:val="22"/>
          <w:szCs w:val="22"/>
        </w:rPr>
      </w:pPr>
      <w:r w:rsidRPr="00295311">
        <w:rPr>
          <w:rFonts w:ascii="Calibri" w:hAnsi="Calibri"/>
          <w:sz w:val="22"/>
          <w:szCs w:val="22"/>
        </w:rPr>
        <w:t>………….……………….……………………….…</w:t>
      </w:r>
    </w:p>
    <w:p w:rsidR="00620C57" w:rsidRPr="009D7E2C" w:rsidRDefault="00295311" w:rsidP="00295311">
      <w:pPr>
        <w:pStyle w:val="Title"/>
        <w:jc w:val="right"/>
        <w:rPr>
          <w:rFonts w:asciiTheme="minorHAnsi" w:hAnsiTheme="minorHAnsi" w:cs="Arial"/>
          <w:b w:val="0"/>
          <w:bCs w:val="0"/>
          <w:sz w:val="22"/>
          <w:szCs w:val="22"/>
        </w:rPr>
      </w:pPr>
      <w:r w:rsidRPr="00295311">
        <w:rPr>
          <w:rFonts w:ascii="Calibri" w:hAnsi="Calibri" w:cs="Times"/>
          <w:b w:val="0"/>
          <w:bCs w:val="0"/>
          <w:sz w:val="22"/>
          <w:szCs w:val="22"/>
        </w:rPr>
        <w:t xml:space="preserve">            </w:t>
      </w:r>
      <w:r w:rsidRPr="00295311">
        <w:rPr>
          <w:rFonts w:ascii="Calibri" w:hAnsi="Calibri" w:cs="Times"/>
          <w:b w:val="0"/>
          <w:bCs w:val="0"/>
          <w:sz w:val="22"/>
          <w:szCs w:val="22"/>
        </w:rPr>
        <w:tab/>
      </w:r>
      <w:r w:rsidRPr="00295311">
        <w:rPr>
          <w:rFonts w:ascii="Calibri" w:hAnsi="Calibri" w:cs="Times"/>
          <w:b w:val="0"/>
          <w:bCs w:val="0"/>
          <w:sz w:val="22"/>
          <w:szCs w:val="22"/>
        </w:rPr>
        <w:tab/>
      </w:r>
      <w:r w:rsidRPr="00295311">
        <w:rPr>
          <w:rFonts w:ascii="Calibri" w:hAnsi="Calibri" w:cs="Times"/>
          <w:b w:val="0"/>
          <w:bCs w:val="0"/>
          <w:sz w:val="22"/>
          <w:szCs w:val="22"/>
        </w:rPr>
        <w:tab/>
      </w:r>
      <w:r w:rsidRPr="00295311">
        <w:rPr>
          <w:rFonts w:ascii="Calibri" w:hAnsi="Calibri" w:cs="Times"/>
          <w:b w:val="0"/>
          <w:bCs w:val="0"/>
          <w:sz w:val="22"/>
          <w:szCs w:val="22"/>
        </w:rPr>
        <w:tab/>
      </w:r>
      <w:r w:rsidRPr="00295311">
        <w:rPr>
          <w:rFonts w:ascii="Calibri" w:hAnsi="Calibri" w:cs="Times"/>
          <w:b w:val="0"/>
          <w:bCs w:val="0"/>
          <w:sz w:val="22"/>
          <w:szCs w:val="22"/>
        </w:rPr>
        <w:tab/>
      </w:r>
      <w:r w:rsidRPr="00295311">
        <w:rPr>
          <w:rFonts w:ascii="Calibri" w:hAnsi="Calibri" w:cs="Times"/>
          <w:b w:val="0"/>
          <w:bCs w:val="0"/>
          <w:sz w:val="22"/>
          <w:szCs w:val="22"/>
        </w:rPr>
        <w:tab/>
        <w:t xml:space="preserve">            </w:t>
      </w:r>
      <w:r w:rsidRPr="00295311">
        <w:rPr>
          <w:rFonts w:ascii="Calibri" w:hAnsi="Calibri" w:cs="Times"/>
          <w:b w:val="0"/>
          <w:bCs w:val="0"/>
          <w:sz w:val="22"/>
          <w:szCs w:val="22"/>
        </w:rPr>
        <w:tab/>
        <w:t xml:space="preserve">         data i podpis doradcy zawodowego</w:t>
      </w:r>
    </w:p>
    <w:sectPr w:rsidR="00620C57" w:rsidRPr="009D7E2C" w:rsidSect="0067638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4BD" w:rsidRDefault="003364BD" w:rsidP="009E0400">
      <w:r>
        <w:separator/>
      </w:r>
    </w:p>
  </w:endnote>
  <w:endnote w:type="continuationSeparator" w:id="0">
    <w:p w:rsidR="003364BD" w:rsidRDefault="003364BD" w:rsidP="009E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B2" w:rsidRDefault="006B30B2" w:rsidP="006B30B2">
    <w:pPr>
      <w:pStyle w:val="Footer"/>
      <w:jc w:val="center"/>
      <w:rPr>
        <w:b/>
        <w:color w:val="053D7B"/>
        <w:spacing w:val="24"/>
        <w:sz w:val="18"/>
        <w:szCs w:val="18"/>
      </w:rPr>
    </w:pPr>
  </w:p>
  <w:p w:rsidR="006B30B2" w:rsidRPr="006B30B2" w:rsidRDefault="00854922" w:rsidP="006B30B2">
    <w:pPr>
      <w:pStyle w:val="Footer"/>
      <w:jc w:val="center"/>
      <w:rPr>
        <w:b/>
        <w:color w:val="053D7B"/>
        <w:spacing w:val="24"/>
        <w:sz w:val="18"/>
        <w:szCs w:val="18"/>
      </w:rPr>
    </w:pPr>
    <w:r w:rsidRPr="00854922">
      <w:rPr>
        <w:b/>
        <w:color w:val="053D7B"/>
        <w:spacing w:val="24"/>
        <w:sz w:val="18"/>
        <w:szCs w:val="18"/>
      </w:rPr>
      <w:t>SOLVA S.C. I. Samodulski, T. Kisiel</w:t>
    </w:r>
    <w:r w:rsidR="006B30B2" w:rsidRPr="006B30B2">
      <w:rPr>
        <w:b/>
        <w:color w:val="053D7B"/>
        <w:spacing w:val="24"/>
        <w:sz w:val="18"/>
        <w:szCs w:val="18"/>
      </w:rPr>
      <w:t xml:space="preserve"> </w:t>
    </w:r>
  </w:p>
  <w:p w:rsidR="006B30B2" w:rsidRPr="006B30B2" w:rsidRDefault="006B30B2" w:rsidP="006B30B2">
    <w:pPr>
      <w:pStyle w:val="Footer"/>
      <w:jc w:val="center"/>
      <w:rPr>
        <w:color w:val="053D7B"/>
        <w:sz w:val="18"/>
        <w:szCs w:val="18"/>
      </w:rPr>
    </w:pPr>
    <w:r w:rsidRPr="006B30B2">
      <w:rPr>
        <w:color w:val="053D7B"/>
        <w:sz w:val="18"/>
        <w:szCs w:val="18"/>
      </w:rPr>
      <w:t>Biuro projektu: ul. Turystyczna 44, 20-207 Lublin</w:t>
    </w:r>
  </w:p>
  <w:p w:rsidR="006B30B2" w:rsidRPr="0017255F" w:rsidRDefault="006B30B2" w:rsidP="006B30B2">
    <w:pPr>
      <w:pStyle w:val="Footer"/>
      <w:jc w:val="center"/>
      <w:rPr>
        <w:color w:val="053D7B"/>
        <w:sz w:val="18"/>
        <w:szCs w:val="18"/>
      </w:rPr>
    </w:pPr>
    <w:r w:rsidRPr="0017255F">
      <w:rPr>
        <w:color w:val="053D7B"/>
        <w:sz w:val="18"/>
        <w:szCs w:val="18"/>
      </w:rPr>
      <w:t>Tel./Fax: + 48 81 524 44 71, 745 06 00</w:t>
    </w:r>
  </w:p>
  <w:p w:rsidR="006B30B2" w:rsidRPr="0017255F" w:rsidRDefault="006B30B2" w:rsidP="006B30B2">
    <w:pPr>
      <w:pStyle w:val="Footer"/>
      <w:jc w:val="center"/>
      <w:rPr>
        <w:color w:val="053D7B"/>
        <w:sz w:val="18"/>
        <w:szCs w:val="18"/>
      </w:rPr>
    </w:pPr>
    <w:r w:rsidRPr="0017255F">
      <w:rPr>
        <w:color w:val="053D7B"/>
        <w:sz w:val="18"/>
        <w:szCs w:val="18"/>
      </w:rPr>
      <w:t>www.</w:t>
    </w:r>
    <w:r w:rsidR="00854922">
      <w:rPr>
        <w:color w:val="053D7B"/>
        <w:sz w:val="18"/>
        <w:szCs w:val="18"/>
      </w:rPr>
      <w:t>solva.pl</w:t>
    </w:r>
  </w:p>
  <w:p w:rsidR="006B30B2" w:rsidRPr="0017255F" w:rsidRDefault="006B30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4BD" w:rsidRDefault="003364BD" w:rsidP="009E0400">
      <w:r>
        <w:separator/>
      </w:r>
    </w:p>
  </w:footnote>
  <w:footnote w:type="continuationSeparator" w:id="0">
    <w:p w:rsidR="003364BD" w:rsidRDefault="003364BD" w:rsidP="009E0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00" w:rsidRDefault="009E0400">
    <w:pPr>
      <w:pStyle w:val="Header"/>
    </w:pPr>
    <w:r w:rsidRPr="001A5E95">
      <w:rPr>
        <w:noProof/>
      </w:rPr>
      <w:drawing>
        <wp:inline distT="0" distB="0" distL="0" distR="0" wp14:anchorId="6D5AF12A" wp14:editId="54E2D949">
          <wp:extent cx="5760720" cy="922095"/>
          <wp:effectExtent l="0" t="0" r="0" b="0"/>
          <wp:docPr id="1" name="Obraz 1" descr="oznaczenia_efs_black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black_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55C0F"/>
    <w:rsid w:val="00142FAD"/>
    <w:rsid w:val="0017255F"/>
    <w:rsid w:val="00185C8B"/>
    <w:rsid w:val="001F7A9D"/>
    <w:rsid w:val="00247464"/>
    <w:rsid w:val="0024774B"/>
    <w:rsid w:val="00295311"/>
    <w:rsid w:val="002966A7"/>
    <w:rsid w:val="002C569F"/>
    <w:rsid w:val="00330CD8"/>
    <w:rsid w:val="00332BD8"/>
    <w:rsid w:val="003364BD"/>
    <w:rsid w:val="003B4BBA"/>
    <w:rsid w:val="00440D28"/>
    <w:rsid w:val="004C7D82"/>
    <w:rsid w:val="005310E1"/>
    <w:rsid w:val="00571625"/>
    <w:rsid w:val="00582FCC"/>
    <w:rsid w:val="00620C57"/>
    <w:rsid w:val="00644D99"/>
    <w:rsid w:val="00676381"/>
    <w:rsid w:val="00691190"/>
    <w:rsid w:val="00695CCD"/>
    <w:rsid w:val="006B30B2"/>
    <w:rsid w:val="006F29D8"/>
    <w:rsid w:val="007B6AE3"/>
    <w:rsid w:val="00854922"/>
    <w:rsid w:val="00855E06"/>
    <w:rsid w:val="008C3201"/>
    <w:rsid w:val="009158D1"/>
    <w:rsid w:val="0093350B"/>
    <w:rsid w:val="009371A7"/>
    <w:rsid w:val="00973915"/>
    <w:rsid w:val="009D7E2C"/>
    <w:rsid w:val="009E0400"/>
    <w:rsid w:val="00A0404D"/>
    <w:rsid w:val="00A043CE"/>
    <w:rsid w:val="00B22499"/>
    <w:rsid w:val="00BA6A3D"/>
    <w:rsid w:val="00D4087D"/>
    <w:rsid w:val="00D841DD"/>
    <w:rsid w:val="00D85E29"/>
    <w:rsid w:val="00E83118"/>
    <w:rsid w:val="00EB3305"/>
    <w:rsid w:val="00F45291"/>
    <w:rsid w:val="00F6452F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92F7FE-2775-433A-AA8D-2CCBDA9F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3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76381"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semiHidden/>
    <w:rsid w:val="00676381"/>
    <w:pPr>
      <w:ind w:firstLine="708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04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4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04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400"/>
    <w:rPr>
      <w:sz w:val="24"/>
      <w:szCs w:val="24"/>
    </w:rPr>
  </w:style>
  <w:style w:type="paragraph" w:styleId="FootnoteText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"/>
    <w:link w:val="FootnoteTextChar"/>
    <w:uiPriority w:val="99"/>
    <w:unhideWhenUsed/>
    <w:qFormat/>
    <w:rsid w:val="00295311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3 Char,-E Fuﬂnotentext Char,Fuﬂnotentext Ursprung Char,Fußnotentext Ursprung Char,-E Fußnotentext Char,Footnote text Char,Tekst przypisu Znak Znak Znak Znak Char,Tekst przypisu Znak Znak Znak Znak Znak Char"/>
    <w:basedOn w:val="DefaultParagraphFont"/>
    <w:link w:val="FootnoteText"/>
    <w:uiPriority w:val="99"/>
    <w:rsid w:val="00295311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Lublin, dnia</vt:lpstr>
      <vt:lpstr>Lublin, dnia</vt:lpstr>
    </vt:vector>
  </TitlesOfParts>
  <Company>UMWL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Piotr</cp:lastModifiedBy>
  <cp:revision>5</cp:revision>
  <cp:lastPrinted>2016-12-08T08:37:00Z</cp:lastPrinted>
  <dcterms:created xsi:type="dcterms:W3CDTF">2017-02-03T14:14:00Z</dcterms:created>
  <dcterms:modified xsi:type="dcterms:W3CDTF">2017-02-06T23:23:00Z</dcterms:modified>
</cp:coreProperties>
</file>